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62" w:rsidRPr="00485B62" w:rsidRDefault="00485B62" w:rsidP="00485B62">
      <w:pPr>
        <w:jc w:val="both"/>
        <w:rPr>
          <w:rFonts w:ascii="Microsoft Sans Serif" w:hAnsi="Microsoft Sans Serif" w:cs="Microsoft Sans Serif"/>
          <w:b/>
          <w:color w:val="0070C0"/>
          <w:sz w:val="36"/>
          <w:szCs w:val="36"/>
        </w:rPr>
      </w:pPr>
      <w:r w:rsidRPr="00485B62">
        <w:rPr>
          <w:rFonts w:ascii="Microsoft Sans Serif" w:hAnsi="Microsoft Sans Serif" w:cs="Microsoft Sans Serif"/>
          <w:b/>
          <w:color w:val="0070C0"/>
          <w:sz w:val="36"/>
          <w:szCs w:val="36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485B62">
        <w:rPr>
          <w:rFonts w:ascii="Microsoft Sans Serif" w:hAnsi="Microsoft Sans Serif" w:cs="Microsoft Sans Serif"/>
          <w:b/>
          <w:color w:val="0070C0"/>
          <w:sz w:val="36"/>
          <w:szCs w:val="36"/>
        </w:rPr>
        <w:t>коронавируса</w:t>
      </w:r>
      <w:proofErr w:type="spellEnd"/>
    </w:p>
    <w:p w:rsidR="00485B62" w:rsidRDefault="00485B62" w:rsidP="00485B62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485B62" w:rsidRDefault="00485B62" w:rsidP="00485B62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485B62" w:rsidRDefault="00485B62" w:rsidP="00485B62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</w:t>
      </w:r>
      <w:proofErr w:type="spellStart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>гаджеты</w:t>
      </w:r>
      <w:proofErr w:type="spellEnd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влажными салфетками). </w:t>
      </w:r>
    </w:p>
    <w:p w:rsidR="00485B62" w:rsidRPr="00485B62" w:rsidRDefault="00485B62" w:rsidP="00485B62">
      <w:pPr>
        <w:pStyle w:val="a3"/>
        <w:numPr>
          <w:ilvl w:val="0"/>
          <w:numId w:val="1"/>
        </w:numPr>
        <w:ind w:left="993" w:hanging="284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</w:t>
      </w:r>
    </w:p>
    <w:p w:rsidR="00485B62" w:rsidRDefault="00485B62" w:rsidP="00485B62">
      <w:pPr>
        <w:ind w:left="709" w:hanging="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</w:t>
      </w:r>
    </w:p>
    <w:p w:rsidR="00485B62" w:rsidRDefault="00485B62" w:rsidP="00485B62">
      <w:pPr>
        <w:ind w:left="709" w:hanging="1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lastRenderedPageBreak/>
        <w:t xml:space="preserve">2) если подросток тревожный, чувствительный, это так сильно повысит уровень его  тревоги, что он «зафиксируется» на мытье рук, проверке, протерты ли </w:t>
      </w:r>
      <w:proofErr w:type="spellStart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>гаджеты</w:t>
      </w:r>
      <w:proofErr w:type="spellEnd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и др., и это может привести к формированию навязчивых мыслей и действий или к каким-то другим тревожным расстройствам. </w:t>
      </w:r>
    </w:p>
    <w:p w:rsidR="00485B62" w:rsidRPr="00485B62" w:rsidRDefault="00485B62" w:rsidP="00485B62">
      <w:pPr>
        <w:pStyle w:val="a3"/>
        <w:numPr>
          <w:ilvl w:val="0"/>
          <w:numId w:val="1"/>
        </w:numPr>
        <w:ind w:left="993" w:hanging="284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>блогеры</w:t>
      </w:r>
      <w:proofErr w:type="spellEnd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музыканты. Их пример </w:t>
      </w:r>
      <w:proofErr w:type="gramStart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>может быть более значим</w:t>
      </w:r>
      <w:proofErr w:type="gramEnd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485B62" w:rsidRDefault="00485B62" w:rsidP="00485B62">
      <w:pPr>
        <w:ind w:firstLine="708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 </w:t>
      </w:r>
    </w:p>
    <w:p w:rsidR="00485B62" w:rsidRDefault="00485B62" w:rsidP="00485B62">
      <w:pPr>
        <w:ind w:firstLine="708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>скайпу</w:t>
      </w:r>
      <w:proofErr w:type="spellEnd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</w:t>
      </w:r>
      <w:proofErr w:type="spellStart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>гаджетов</w:t>
      </w:r>
      <w:proofErr w:type="spellEnd"/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485B62" w:rsidRDefault="00485B62" w:rsidP="00485B62">
      <w:pPr>
        <w:ind w:firstLine="708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5F02AA" w:rsidRDefault="00485B62" w:rsidP="00485B62">
      <w:pPr>
        <w:ind w:firstLine="708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Если вы и ваш ребенок оказались дома, то можно использовать это время, чтобы больше общаться друг с другом. Обсудите с </w:t>
      </w:r>
      <w:r w:rsidRPr="00485B62">
        <w:rPr>
          <w:rFonts w:ascii="Microsoft Sans Serif" w:hAnsi="Microsoft Sans Serif" w:cs="Microsoft Sans Serif"/>
          <w:color w:val="0070C0"/>
          <w:sz w:val="28"/>
          <w:szCs w:val="28"/>
        </w:rPr>
        <w:lastRenderedPageBreak/>
        <w:t>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p w:rsidR="00485B62" w:rsidRPr="00485B62" w:rsidRDefault="00485B62" w:rsidP="00485B62">
      <w:pPr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485B62">
        <w:rPr>
          <w:rFonts w:ascii="Microsoft Sans Serif" w:hAnsi="Microsoft Sans Serif" w:cs="Microsoft Sans Serif"/>
          <w:color w:val="0070C0"/>
          <w:sz w:val="24"/>
          <w:szCs w:val="24"/>
        </w:rPr>
        <w:t xml:space="preserve">Рекомендации подготовлены С.В. </w:t>
      </w:r>
      <w:proofErr w:type="spellStart"/>
      <w:r w:rsidRPr="00485B62">
        <w:rPr>
          <w:rFonts w:ascii="Microsoft Sans Serif" w:hAnsi="Microsoft Sans Serif" w:cs="Microsoft Sans Serif"/>
          <w:color w:val="0070C0"/>
          <w:sz w:val="24"/>
          <w:szCs w:val="24"/>
        </w:rPr>
        <w:t>Воликовой</w:t>
      </w:r>
      <w:proofErr w:type="spellEnd"/>
      <w:r w:rsidRPr="00485B62">
        <w:rPr>
          <w:rFonts w:ascii="Microsoft Sans Serif" w:hAnsi="Microsoft Sans Serif" w:cs="Microsoft Sans Serif"/>
          <w:color w:val="0070C0"/>
          <w:sz w:val="24"/>
          <w:szCs w:val="24"/>
        </w:rPr>
        <w:t>, доцентом факультета клинической и консультативной психологии Московского государственного психолого-педагогического университета.</w:t>
      </w:r>
    </w:p>
    <w:sectPr w:rsidR="00485B62" w:rsidRPr="00485B62" w:rsidSect="0037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D75F6"/>
    <w:multiLevelType w:val="hybridMultilevel"/>
    <w:tmpl w:val="B0B49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62"/>
    <w:rsid w:val="00014EC7"/>
    <w:rsid w:val="00375973"/>
    <w:rsid w:val="00485B62"/>
    <w:rsid w:val="004B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3978</Characters>
  <Application>Microsoft Office Word</Application>
  <DocSecurity>0</DocSecurity>
  <Lines>33</Lines>
  <Paragraphs>9</Paragraphs>
  <ScaleCrop>false</ScaleCrop>
  <Company>office 2007 rus ent: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2020-04-22T14:09:00Z</dcterms:created>
  <dcterms:modified xsi:type="dcterms:W3CDTF">2020-04-22T14:13:00Z</dcterms:modified>
</cp:coreProperties>
</file>